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91" w:rsidRPr="00015011" w:rsidRDefault="00877591" w:rsidP="008775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НА ЗАПРОС от 08</w:t>
      </w:r>
      <w:r w:rsidRPr="00015011">
        <w:rPr>
          <w:rFonts w:ascii="Times New Roman" w:hAnsi="Times New Roman" w:cs="Times New Roman"/>
        </w:rPr>
        <w:t xml:space="preserve">.04.2024 г. о даче разъяснений положений документации </w:t>
      </w:r>
      <w:r w:rsidRPr="00015011">
        <w:rPr>
          <w:rFonts w:ascii="Times New Roman" w:hAnsi="Times New Roman" w:cs="Times New Roman"/>
          <w:sz w:val="24"/>
          <w:szCs w:val="24"/>
        </w:rPr>
        <w:t xml:space="preserve">в запросе цен в электронной форме на поставку нефтепродуктов для населения Республики Саха (Якутия) в навигацию 2024 года до пунктов назначения, опубликованное на ЭТП АО «ТЭК-Торг» https://www.tektorg.ru/ </w:t>
      </w:r>
      <w:r w:rsidR="00C72F35">
        <w:rPr>
          <w:rFonts w:ascii="Times New Roman" w:hAnsi="Times New Roman" w:cs="Times New Roman"/>
          <w:sz w:val="24"/>
          <w:szCs w:val="24"/>
        </w:rPr>
        <w:t xml:space="preserve">№32413469314, </w:t>
      </w:r>
      <w:r w:rsidRPr="00015011">
        <w:rPr>
          <w:rFonts w:ascii="Times New Roman" w:hAnsi="Times New Roman" w:cs="Times New Roman"/>
          <w:sz w:val="24"/>
          <w:szCs w:val="24"/>
        </w:rPr>
        <w:t xml:space="preserve">в ЕИС www.zakupki.gov.ru </w:t>
      </w:r>
      <w:r w:rsidR="00C72F35">
        <w:rPr>
          <w:rFonts w:ascii="Times New Roman" w:hAnsi="Times New Roman" w:cs="Times New Roman"/>
          <w:sz w:val="24"/>
          <w:szCs w:val="24"/>
        </w:rPr>
        <w:t>№32413469314</w:t>
      </w:r>
      <w:r w:rsidR="00C72F35">
        <w:rPr>
          <w:rFonts w:ascii="Times New Roman" w:hAnsi="Times New Roman" w:cs="Times New Roman"/>
          <w:sz w:val="24"/>
          <w:szCs w:val="24"/>
        </w:rPr>
        <w:t>.</w:t>
      </w:r>
    </w:p>
    <w:p w:rsidR="00877591" w:rsidRPr="00015011" w:rsidRDefault="00877591" w:rsidP="00877591">
      <w:pPr>
        <w:rPr>
          <w:rFonts w:ascii="Times New Roman" w:hAnsi="Times New Roman" w:cs="Times New Roman"/>
        </w:rPr>
      </w:pPr>
      <w:bookmarkStart w:id="0" w:name="_GoBack"/>
      <w:bookmarkEnd w:id="0"/>
    </w:p>
    <w:p w:rsidR="00877591" w:rsidRPr="00015011" w:rsidRDefault="00877591" w:rsidP="0087759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877591" w:rsidRPr="00015011" w:rsidTr="00733BA1">
        <w:tc>
          <w:tcPr>
            <w:tcW w:w="846" w:type="dxa"/>
          </w:tcPr>
          <w:p w:rsidR="00877591" w:rsidRPr="00015011" w:rsidRDefault="00877591" w:rsidP="00733BA1">
            <w:pPr>
              <w:rPr>
                <w:rFonts w:ascii="Times New Roman" w:hAnsi="Times New Roman" w:cs="Times New Roman"/>
              </w:rPr>
            </w:pPr>
            <w:r w:rsidRPr="0001501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</w:tcPr>
          <w:p w:rsidR="00877591" w:rsidRPr="00015011" w:rsidRDefault="00877591" w:rsidP="00733BA1">
            <w:pPr>
              <w:rPr>
                <w:rFonts w:ascii="Times New Roman" w:hAnsi="Times New Roman" w:cs="Times New Roman"/>
              </w:rPr>
            </w:pPr>
            <w:r w:rsidRPr="00015011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4388" w:type="dxa"/>
          </w:tcPr>
          <w:p w:rsidR="00877591" w:rsidRPr="00015011" w:rsidRDefault="00877591" w:rsidP="00733BA1">
            <w:pPr>
              <w:rPr>
                <w:rFonts w:ascii="Times New Roman" w:hAnsi="Times New Roman" w:cs="Times New Roman"/>
              </w:rPr>
            </w:pPr>
            <w:r w:rsidRPr="00015011">
              <w:rPr>
                <w:rFonts w:ascii="Times New Roman" w:hAnsi="Times New Roman" w:cs="Times New Roman"/>
              </w:rPr>
              <w:t>Ответ</w:t>
            </w:r>
          </w:p>
        </w:tc>
      </w:tr>
      <w:tr w:rsidR="00877591" w:rsidRPr="00015011" w:rsidTr="00733BA1">
        <w:trPr>
          <w:trHeight w:val="3122"/>
        </w:trPr>
        <w:tc>
          <w:tcPr>
            <w:tcW w:w="846" w:type="dxa"/>
          </w:tcPr>
          <w:p w:rsidR="00877591" w:rsidRPr="00015011" w:rsidRDefault="00877591" w:rsidP="00733BA1">
            <w:pPr>
              <w:rPr>
                <w:rFonts w:ascii="Times New Roman" w:hAnsi="Times New Roman" w:cs="Times New Roman"/>
              </w:rPr>
            </w:pPr>
            <w:r w:rsidRPr="000150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877591" w:rsidRPr="00877591" w:rsidRDefault="00877591" w:rsidP="00877591">
            <w:pPr>
              <w:rPr>
                <w:rFonts w:ascii="Times New Roman" w:hAnsi="Times New Roman" w:cs="Times New Roman"/>
              </w:rPr>
            </w:pPr>
            <w:r w:rsidRPr="00877591">
              <w:rPr>
                <w:rFonts w:ascii="Times New Roman" w:hAnsi="Times New Roman" w:cs="Times New Roman"/>
              </w:rPr>
              <w:t xml:space="preserve">Здравствуйте! </w:t>
            </w:r>
          </w:p>
          <w:p w:rsidR="00877591" w:rsidRPr="00877591" w:rsidRDefault="00877591" w:rsidP="00877591">
            <w:pPr>
              <w:rPr>
                <w:rFonts w:ascii="Times New Roman" w:hAnsi="Times New Roman" w:cs="Times New Roman"/>
              </w:rPr>
            </w:pPr>
            <w:r w:rsidRPr="00877591">
              <w:rPr>
                <w:rFonts w:ascii="Times New Roman" w:hAnsi="Times New Roman" w:cs="Times New Roman"/>
              </w:rPr>
              <w:t xml:space="preserve">Возможна ли поставка Топлива дизельного ЕВРО, зимнее, класса 3, экологического класса К5 ГОСТ 32511-2013 вместо Топлива дизельного ЕВРО, зимнее, класса 2, экологического класса К5 ГОСТ 32511-2013 - по лоту №18   </w:t>
            </w:r>
          </w:p>
          <w:p w:rsidR="00877591" w:rsidRPr="00015011" w:rsidRDefault="00877591" w:rsidP="0073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:rsidR="00877591" w:rsidRPr="00956959" w:rsidRDefault="00877591" w:rsidP="00956959">
            <w:pPr>
              <w:rPr>
                <w:rFonts w:ascii="Times New Roman" w:hAnsi="Times New Roman" w:cs="Times New Roman"/>
              </w:rPr>
            </w:pPr>
            <w:r w:rsidRPr="00956959">
              <w:rPr>
                <w:rFonts w:ascii="Times New Roman" w:hAnsi="Times New Roman" w:cs="Times New Roman"/>
              </w:rPr>
              <w:t xml:space="preserve">Здравствуйте! </w:t>
            </w:r>
            <w:r w:rsidR="00956959">
              <w:rPr>
                <w:rFonts w:ascii="Times New Roman" w:hAnsi="Times New Roman" w:cs="Times New Roman"/>
              </w:rPr>
              <w:t>10.04.2024г. будут внесены изменения в Приложение №1 к Документации</w:t>
            </w:r>
          </w:p>
        </w:tc>
      </w:tr>
    </w:tbl>
    <w:p w:rsidR="00FD41EB" w:rsidRDefault="00FD41EB"/>
    <w:sectPr w:rsidR="00FD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1D"/>
    <w:rsid w:val="002B701D"/>
    <w:rsid w:val="00877591"/>
    <w:rsid w:val="00956959"/>
    <w:rsid w:val="00C72F35"/>
    <w:rsid w:val="00FD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AC0B"/>
  <w15:chartTrackingRefBased/>
  <w15:docId w15:val="{ECFF2967-C506-4AEE-88DF-8DFB1D5F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Анна Алексеевна</dc:creator>
  <cp:keywords/>
  <dc:description/>
  <cp:lastModifiedBy>Еремеева Марина Александровна</cp:lastModifiedBy>
  <cp:revision>4</cp:revision>
  <dcterms:created xsi:type="dcterms:W3CDTF">2024-04-09T02:22:00Z</dcterms:created>
  <dcterms:modified xsi:type="dcterms:W3CDTF">2024-04-10T01:03:00Z</dcterms:modified>
</cp:coreProperties>
</file>